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A7" w:rsidRPr="00A33EA4" w:rsidRDefault="007747A7" w:rsidP="00A33EA4">
      <w:pPr>
        <w:spacing w:line="240" w:lineRule="auto"/>
        <w:rPr>
          <w:rFonts w:ascii="Georgia" w:eastAsia="Times New Roman" w:hAnsi="Georgia" w:cs="Times New Roman"/>
          <w:b/>
          <w:color w:val="444444"/>
          <w:sz w:val="28"/>
          <w:szCs w:val="24"/>
        </w:rPr>
      </w:pPr>
      <w:r w:rsidRPr="00A33EA4">
        <w:rPr>
          <w:rFonts w:ascii="Georgia" w:eastAsia="Times New Roman" w:hAnsi="Georgia" w:cs="Times New Roman"/>
          <w:b/>
          <w:color w:val="444444"/>
          <w:sz w:val="28"/>
          <w:szCs w:val="24"/>
        </w:rPr>
        <w:t>Synonyms in Sentences</w:t>
      </w:r>
    </w:p>
    <w:p w:rsidR="00A33EA4" w:rsidRDefault="00E353E4" w:rsidP="00A33EA4">
      <w:pPr>
        <w:spacing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Georgia" w:eastAsia="Times New Roman" w:hAnsi="Georgia" w:cs="Times New Roman"/>
          <w:color w:val="444444"/>
          <w:sz w:val="24"/>
          <w:szCs w:val="24"/>
        </w:rPr>
        <w:t xml:space="preserve">Carefully read the example sentences and the directions for each exercise. </w:t>
      </w:r>
    </w:p>
    <w:p w:rsidR="00A33EA4" w:rsidRDefault="00E353E4" w:rsidP="00A33EA4">
      <w:pPr>
        <w:spacing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Georgia" w:eastAsia="Times New Roman" w:hAnsi="Georgia" w:cs="Times New Roman"/>
          <w:color w:val="444444"/>
          <w:sz w:val="24"/>
          <w:szCs w:val="24"/>
        </w:rPr>
        <w:t xml:space="preserve">Please look at the prefixes and suffixes and choose an answer </w:t>
      </w:r>
      <w:r w:rsidRPr="00E353E4">
        <w:rPr>
          <w:rFonts w:ascii="Georgia" w:eastAsia="Times New Roman" w:hAnsi="Georgia" w:cs="Times New Roman"/>
          <w:b/>
          <w:color w:val="444444"/>
          <w:sz w:val="24"/>
          <w:szCs w:val="24"/>
        </w:rPr>
        <w:t>before</w:t>
      </w:r>
      <w:r>
        <w:rPr>
          <w:rFonts w:ascii="Georgia" w:eastAsia="Times New Roman" w:hAnsi="Georgia" w:cs="Times New Roman"/>
          <w:color w:val="444444"/>
          <w:sz w:val="24"/>
          <w:szCs w:val="24"/>
        </w:rPr>
        <w:t xml:space="preserve"> you use a dictionary  or thesaurus. You can use actual books from the library's reference section or go online for dictionary.com, wordhippo.com, and others.</w:t>
      </w:r>
      <w:r w:rsidR="00A33EA4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</w:p>
    <w:p w:rsidR="00E353E4" w:rsidRPr="00E353E4" w:rsidRDefault="00A33EA4" w:rsidP="00D71590">
      <w:pPr>
        <w:spacing w:after="10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Georgia" w:eastAsia="Times New Roman" w:hAnsi="Georgia" w:cs="Times New Roman"/>
          <w:color w:val="444444"/>
          <w:sz w:val="24"/>
          <w:szCs w:val="24"/>
        </w:rPr>
        <w:t>Of course you can work together but please don't choose an answer because someone else did, make it make sense to you. Be careful, some of these are tricky.</w:t>
      </w:r>
    </w:p>
    <w:p w:rsidR="000D773B" w:rsidRPr="00D71590" w:rsidRDefault="000D773B" w:rsidP="00D71590">
      <w:pPr>
        <w:spacing w:after="100" w:line="240" w:lineRule="auto"/>
        <w:rPr>
          <w:rFonts w:ascii="Georgia" w:eastAsia="Times New Roman" w:hAnsi="Georgia" w:cs="Times New Roman"/>
          <w:color w:val="444444"/>
          <w:sz w:val="2"/>
          <w:szCs w:val="16"/>
        </w:rPr>
      </w:pPr>
    </w:p>
    <w:p w:rsidR="00D71590" w:rsidRPr="00D71590" w:rsidRDefault="00D71590" w:rsidP="00D71590">
      <w:pPr>
        <w:spacing w:after="100" w:line="240" w:lineRule="auto"/>
        <w:rPr>
          <w:rFonts w:ascii="Georgia" w:eastAsia="Times New Roman" w:hAnsi="Georgia" w:cs="Times New Roman"/>
          <w:color w:val="444444"/>
          <w:sz w:val="2"/>
          <w:szCs w:val="16"/>
        </w:rPr>
        <w:sectPr w:rsidR="00D71590" w:rsidRPr="00D71590" w:rsidSect="00D71590">
          <w:pgSz w:w="12240" w:h="15840"/>
          <w:pgMar w:top="990" w:right="1080" w:bottom="1440" w:left="1080" w:header="720" w:footer="720" w:gutter="0"/>
          <w:cols w:space="720"/>
          <w:docGrid w:linePitch="360"/>
        </w:sectPr>
      </w:pPr>
    </w:p>
    <w:p w:rsidR="00A33EA4" w:rsidRDefault="00A33EA4" w:rsidP="00D71590">
      <w:pPr>
        <w:pStyle w:val="ListParagraph"/>
        <w:numPr>
          <w:ilvl w:val="0"/>
          <w:numId w:val="8"/>
        </w:numPr>
        <w:spacing w:after="0"/>
        <w:contextualSpacing w:val="0"/>
        <w:rPr>
          <w:rFonts w:ascii="Georgia" w:eastAsia="Times New Roman" w:hAnsi="Georgia" w:cs="Times New Roman"/>
          <w:sz w:val="24"/>
          <w:szCs w:val="24"/>
        </w:rPr>
      </w:pPr>
      <w:r w:rsidRPr="00E353E4">
        <w:rPr>
          <w:rFonts w:ascii="Georgia" w:eastAsia="Times New Roman" w:hAnsi="Georgia" w:cs="Times New Roman"/>
          <w:color w:val="444444"/>
          <w:sz w:val="24"/>
          <w:szCs w:val="24"/>
        </w:rPr>
        <w:lastRenderedPageBreak/>
        <w:t>The synonym of sedentary is:</w:t>
      </w:r>
    </w:p>
    <w:p w:rsidR="00A33EA4" w:rsidRPr="00E353E4" w:rsidRDefault="00A33EA4" w:rsidP="00D71590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Georgia" w:eastAsia="Times New Roman" w:hAnsi="Georgia" w:cs="Times New Roman"/>
          <w:sz w:val="24"/>
          <w:szCs w:val="24"/>
        </w:rPr>
      </w:pPr>
      <w:r w:rsidRPr="00E353E4">
        <w:rPr>
          <w:rFonts w:ascii="Georgia" w:eastAsia="Times New Roman" w:hAnsi="Georgia" w:cs="Times New Roman"/>
          <w:color w:val="444444"/>
          <w:sz w:val="24"/>
          <w:szCs w:val="24"/>
        </w:rPr>
        <w:t>active</w:t>
      </w:r>
    </w:p>
    <w:p w:rsidR="00A33EA4" w:rsidRPr="00E353E4" w:rsidRDefault="00A33EA4" w:rsidP="00D71590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Georgia" w:eastAsia="Times New Roman" w:hAnsi="Georgia" w:cs="Times New Roman"/>
          <w:sz w:val="24"/>
          <w:szCs w:val="24"/>
        </w:rPr>
      </w:pPr>
      <w:r w:rsidRPr="00E353E4">
        <w:rPr>
          <w:rFonts w:ascii="Georgia" w:eastAsia="Times New Roman" w:hAnsi="Georgia" w:cs="Times New Roman"/>
          <w:color w:val="444444"/>
          <w:sz w:val="24"/>
          <w:szCs w:val="24"/>
        </w:rPr>
        <w:t>slow</w:t>
      </w:r>
    </w:p>
    <w:p w:rsidR="00A33EA4" w:rsidRPr="00A33EA4" w:rsidRDefault="00A33EA4" w:rsidP="00D71590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Georgia" w:eastAsia="Times New Roman" w:hAnsi="Georgia" w:cs="Times New Roman"/>
          <w:sz w:val="24"/>
          <w:szCs w:val="24"/>
        </w:rPr>
      </w:pPr>
      <w:r w:rsidRPr="00E353E4">
        <w:rPr>
          <w:rFonts w:ascii="Georgia" w:eastAsia="Times New Roman" w:hAnsi="Georgia" w:cs="Times New Roman"/>
          <w:color w:val="444444"/>
          <w:sz w:val="24"/>
          <w:szCs w:val="24"/>
        </w:rPr>
        <w:t>inactive</w:t>
      </w:r>
    </w:p>
    <w:p w:rsidR="00A33EA4" w:rsidRPr="00497020" w:rsidRDefault="00A33EA4" w:rsidP="00A33EA4">
      <w:pPr>
        <w:pStyle w:val="ListParagraph"/>
        <w:numPr>
          <w:ilvl w:val="1"/>
          <w:numId w:val="8"/>
        </w:numPr>
        <w:spacing w:line="240" w:lineRule="auto"/>
        <w:contextualSpacing w:val="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444444"/>
          <w:sz w:val="24"/>
          <w:szCs w:val="24"/>
        </w:rPr>
        <w:t>made of sediments</w:t>
      </w:r>
    </w:p>
    <w:p w:rsidR="00497020" w:rsidRPr="00497020" w:rsidRDefault="00497020" w:rsidP="00497020">
      <w:pPr>
        <w:pStyle w:val="ListParagraph"/>
        <w:numPr>
          <w:ilvl w:val="0"/>
          <w:numId w:val="8"/>
        </w:numPr>
        <w:spacing w:after="100" w:line="240" w:lineRule="auto"/>
        <w:contextualSpacing w:val="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444444"/>
          <w:sz w:val="24"/>
          <w:szCs w:val="24"/>
        </w:rPr>
        <w:t>She said nothing during the meeting when it was decided to take over the other company. Her silence was taken as a tacit agreement.</w:t>
      </w:r>
    </w:p>
    <w:p w:rsidR="00497020" w:rsidRDefault="00497020" w:rsidP="00497020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They assumed she felt hostile.</w:t>
      </w:r>
    </w:p>
    <w:p w:rsidR="00497020" w:rsidRDefault="00497020" w:rsidP="00497020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They assumed she implied consent.</w:t>
      </w:r>
    </w:p>
    <w:p w:rsidR="00497020" w:rsidRDefault="00497020" w:rsidP="00497020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She was overt in her agreement.</w:t>
      </w:r>
    </w:p>
    <w:p w:rsidR="00497020" w:rsidRPr="00D71590" w:rsidRDefault="00497020" w:rsidP="00497020">
      <w:pPr>
        <w:pStyle w:val="ListParagraph"/>
        <w:numPr>
          <w:ilvl w:val="1"/>
          <w:numId w:val="8"/>
        </w:numPr>
        <w:spacing w:line="240" w:lineRule="auto"/>
        <w:contextualSpacing w:val="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They thought that she generally agreed.</w:t>
      </w:r>
    </w:p>
    <w:p w:rsidR="00A33EA4" w:rsidRPr="00A33EA4" w:rsidRDefault="00A33EA4" w:rsidP="00D71590">
      <w:pPr>
        <w:pStyle w:val="ListParagraph"/>
        <w:numPr>
          <w:ilvl w:val="0"/>
          <w:numId w:val="8"/>
        </w:numPr>
        <w:spacing w:after="0"/>
        <w:contextualSpacing w:val="0"/>
        <w:rPr>
          <w:rFonts w:ascii="Georgia" w:eastAsia="Times New Roman" w:hAnsi="Georgia" w:cs="Times New Roman"/>
          <w:sz w:val="24"/>
          <w:szCs w:val="24"/>
        </w:rPr>
      </w:pPr>
      <w:r w:rsidRPr="00E353E4">
        <w:rPr>
          <w:rFonts w:ascii="Georgia" w:eastAsia="Times New Roman" w:hAnsi="Georgia" w:cs="Times New Roman"/>
          <w:color w:val="444444"/>
          <w:sz w:val="24"/>
          <w:szCs w:val="24"/>
        </w:rPr>
        <w:t>Choose the sentence that is correct.</w:t>
      </w:r>
    </w:p>
    <w:p w:rsidR="00A33EA4" w:rsidRPr="00E353E4" w:rsidRDefault="00A33EA4" w:rsidP="00D71590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Georgia" w:eastAsia="Times New Roman" w:hAnsi="Georgia" w:cs="Times New Roman"/>
          <w:sz w:val="24"/>
          <w:szCs w:val="24"/>
        </w:rPr>
      </w:pPr>
      <w:r w:rsidRPr="00E353E4">
        <w:rPr>
          <w:rFonts w:ascii="Georgia" w:eastAsia="Times New Roman" w:hAnsi="Georgia" w:cs="Times New Roman"/>
          <w:color w:val="444444"/>
          <w:sz w:val="24"/>
          <w:szCs w:val="24"/>
        </w:rPr>
        <w:t>Tightrope walking is an illicit act.</w:t>
      </w:r>
    </w:p>
    <w:p w:rsidR="00A33EA4" w:rsidRPr="00E353E4" w:rsidRDefault="00A33EA4" w:rsidP="00D71590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Georgia" w:eastAsia="Times New Roman" w:hAnsi="Georgia" w:cs="Times New Roman"/>
          <w:sz w:val="24"/>
          <w:szCs w:val="24"/>
        </w:rPr>
      </w:pPr>
      <w:r w:rsidRPr="00E353E4">
        <w:rPr>
          <w:rFonts w:ascii="Georgia" w:eastAsia="Times New Roman" w:hAnsi="Georgia" w:cs="Times New Roman"/>
          <w:color w:val="444444"/>
          <w:sz w:val="24"/>
          <w:szCs w:val="24"/>
        </w:rPr>
        <w:t>Tightrope walking is a precarious act.</w:t>
      </w:r>
    </w:p>
    <w:p w:rsidR="00A33EA4" w:rsidRPr="00E353E4" w:rsidRDefault="00A33EA4" w:rsidP="00D71590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Georgia" w:eastAsia="Times New Roman" w:hAnsi="Georgia" w:cs="Times New Roman"/>
          <w:sz w:val="24"/>
          <w:szCs w:val="24"/>
        </w:rPr>
      </w:pPr>
      <w:r w:rsidRPr="00E353E4">
        <w:rPr>
          <w:rFonts w:ascii="Georgia" w:eastAsia="Times New Roman" w:hAnsi="Georgia" w:cs="Times New Roman"/>
          <w:color w:val="444444"/>
          <w:sz w:val="24"/>
          <w:szCs w:val="24"/>
        </w:rPr>
        <w:t>Tightrope walking is an egocentric act.</w:t>
      </w:r>
    </w:p>
    <w:p w:rsidR="00A33EA4" w:rsidRPr="00A33EA4" w:rsidRDefault="00A33EA4" w:rsidP="00A33EA4">
      <w:pPr>
        <w:pStyle w:val="ListParagraph"/>
        <w:numPr>
          <w:ilvl w:val="1"/>
          <w:numId w:val="8"/>
        </w:numPr>
        <w:spacing w:line="240" w:lineRule="auto"/>
        <w:contextualSpacing w:val="0"/>
        <w:rPr>
          <w:rFonts w:ascii="Georgia" w:eastAsia="Times New Roman" w:hAnsi="Georgia" w:cs="Times New Roman"/>
          <w:sz w:val="24"/>
          <w:szCs w:val="24"/>
        </w:rPr>
      </w:pPr>
      <w:r w:rsidRPr="00E353E4">
        <w:rPr>
          <w:rFonts w:ascii="Georgia" w:eastAsia="Times New Roman" w:hAnsi="Georgia" w:cs="Times New Roman"/>
          <w:color w:val="444444"/>
          <w:sz w:val="24"/>
          <w:szCs w:val="24"/>
        </w:rPr>
        <w:t>Tightrope walking is a concurrent act.</w:t>
      </w:r>
    </w:p>
    <w:p w:rsidR="001F2D9F" w:rsidRDefault="001F2D9F" w:rsidP="001F2D9F">
      <w:pPr>
        <w:pStyle w:val="ListParagraph"/>
        <w:numPr>
          <w:ilvl w:val="0"/>
          <w:numId w:val="8"/>
        </w:numPr>
        <w:spacing w:after="100" w:line="240" w:lineRule="auto"/>
        <w:contextualSpacing w:val="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This is not an exhaustive list of resources. We have plenty more.</w:t>
      </w:r>
    </w:p>
    <w:p w:rsidR="001F2D9F" w:rsidRDefault="001F2D9F" w:rsidP="001F2D9F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The list was tiring.</w:t>
      </w:r>
    </w:p>
    <w:p w:rsidR="001F2D9F" w:rsidRDefault="001F2D9F" w:rsidP="001F2D9F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The list was incomplete.</w:t>
      </w:r>
    </w:p>
    <w:p w:rsidR="001F2D9F" w:rsidRDefault="001F2D9F" w:rsidP="001F2D9F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The list was useful.</w:t>
      </w:r>
    </w:p>
    <w:p w:rsidR="001F2D9F" w:rsidRPr="001F2D9F" w:rsidRDefault="001F2D9F" w:rsidP="001F2D9F">
      <w:pPr>
        <w:pStyle w:val="ListParagraph"/>
        <w:numPr>
          <w:ilvl w:val="1"/>
          <w:numId w:val="8"/>
        </w:numPr>
        <w:spacing w:after="100" w:line="240" w:lineRule="auto"/>
        <w:contextualSpacing w:val="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The list was adequate.</w:t>
      </w:r>
    </w:p>
    <w:p w:rsidR="00DF1B96" w:rsidRPr="00A33EA4" w:rsidRDefault="00152E12" w:rsidP="00D71590">
      <w:pPr>
        <w:pStyle w:val="ListParagraph"/>
        <w:numPr>
          <w:ilvl w:val="0"/>
          <w:numId w:val="8"/>
        </w:numPr>
        <w:spacing w:after="100" w:line="240" w:lineRule="auto"/>
        <w:contextualSpacing w:val="0"/>
        <w:rPr>
          <w:rFonts w:ascii="Georgia" w:eastAsia="Times New Roman" w:hAnsi="Georgia" w:cs="Times New Roman"/>
          <w:sz w:val="24"/>
          <w:szCs w:val="24"/>
        </w:rPr>
      </w:pPr>
      <w:r w:rsidRPr="00E353E4">
        <w:rPr>
          <w:rFonts w:ascii="Georgia" w:eastAsia="Times New Roman" w:hAnsi="Georgia" w:cs="Times New Roman"/>
          <w:color w:val="444444"/>
          <w:sz w:val="24"/>
          <w:szCs w:val="24"/>
        </w:rPr>
        <w:lastRenderedPageBreak/>
        <w:t xml:space="preserve">You have been waiting to hear the outcome of a high-profile court case. When the verdict is laid down, you are very upset because you think it is ridiculous. What should you cry out </w:t>
      </w:r>
      <w:r w:rsidR="00E353E4">
        <w:rPr>
          <w:rFonts w:ascii="Georgia" w:eastAsia="Times New Roman" w:hAnsi="Georgia" w:cs="Times New Roman"/>
          <w:color w:val="444444"/>
          <w:sz w:val="24"/>
          <w:szCs w:val="24"/>
        </w:rPr>
        <w:t xml:space="preserve">to </w:t>
      </w:r>
      <w:r w:rsidR="00E353E4" w:rsidRPr="003541BB">
        <w:rPr>
          <w:rFonts w:ascii="Georgia" w:eastAsia="Times New Roman" w:hAnsi="Georgia" w:cs="Times New Roman"/>
          <w:b/>
          <w:color w:val="444444"/>
          <w:sz w:val="24"/>
          <w:szCs w:val="24"/>
        </w:rPr>
        <w:t>convey the strongest emotion</w:t>
      </w:r>
      <w:r w:rsidR="00E353E4">
        <w:rPr>
          <w:rFonts w:ascii="Georgia" w:eastAsia="Times New Roman" w:hAnsi="Georgia" w:cs="Times New Roman"/>
          <w:color w:val="444444"/>
          <w:sz w:val="24"/>
          <w:szCs w:val="24"/>
        </w:rPr>
        <w:t>.</w:t>
      </w:r>
    </w:p>
    <w:p w:rsidR="00E353E4" w:rsidRPr="00E353E4" w:rsidRDefault="00152E12" w:rsidP="00D71590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Georgia" w:eastAsia="Times New Roman" w:hAnsi="Georgia" w:cs="Times New Roman"/>
          <w:sz w:val="24"/>
          <w:szCs w:val="24"/>
        </w:rPr>
      </w:pPr>
      <w:r w:rsidRPr="00E353E4">
        <w:rPr>
          <w:rFonts w:ascii="Georgia" w:eastAsia="Times New Roman" w:hAnsi="Georgia" w:cs="Times New Roman"/>
          <w:color w:val="444444"/>
          <w:sz w:val="24"/>
          <w:szCs w:val="24"/>
        </w:rPr>
        <w:t>That is a spoof!</w:t>
      </w:r>
    </w:p>
    <w:p w:rsidR="00E353E4" w:rsidRPr="00E353E4" w:rsidRDefault="00152E12" w:rsidP="00D71590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Georgia" w:eastAsia="Times New Roman" w:hAnsi="Georgia" w:cs="Times New Roman"/>
          <w:sz w:val="24"/>
          <w:szCs w:val="24"/>
        </w:rPr>
      </w:pPr>
      <w:r w:rsidRPr="00E353E4">
        <w:rPr>
          <w:rFonts w:ascii="Georgia" w:eastAsia="Times New Roman" w:hAnsi="Georgia" w:cs="Times New Roman"/>
          <w:color w:val="444444"/>
          <w:sz w:val="24"/>
          <w:szCs w:val="24"/>
        </w:rPr>
        <w:t>That is a misrepresentation!</w:t>
      </w:r>
    </w:p>
    <w:p w:rsidR="00E353E4" w:rsidRPr="003541BB" w:rsidRDefault="00152E12" w:rsidP="00D71590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Georgia" w:eastAsia="Times New Roman" w:hAnsi="Georgia" w:cs="Times New Roman"/>
          <w:sz w:val="24"/>
          <w:szCs w:val="24"/>
        </w:rPr>
      </w:pPr>
      <w:r w:rsidRPr="00E353E4">
        <w:rPr>
          <w:rFonts w:ascii="Georgia" w:eastAsia="Times New Roman" w:hAnsi="Georgia" w:cs="Times New Roman"/>
          <w:color w:val="444444"/>
          <w:sz w:val="24"/>
          <w:szCs w:val="24"/>
        </w:rPr>
        <w:t>That is a travesty!</w:t>
      </w:r>
    </w:p>
    <w:p w:rsidR="00E353E4" w:rsidRPr="00D71590" w:rsidRDefault="003541BB" w:rsidP="00A33EA4">
      <w:pPr>
        <w:pStyle w:val="ListParagraph"/>
        <w:numPr>
          <w:ilvl w:val="1"/>
          <w:numId w:val="8"/>
        </w:numPr>
        <w:spacing w:line="240" w:lineRule="auto"/>
        <w:contextualSpacing w:val="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That is a distortion!</w:t>
      </w:r>
    </w:p>
    <w:p w:rsidR="00D71590" w:rsidRPr="00E353E4" w:rsidRDefault="00D71590" w:rsidP="00D71590">
      <w:pPr>
        <w:pStyle w:val="ListParagraph"/>
        <w:numPr>
          <w:ilvl w:val="0"/>
          <w:numId w:val="8"/>
        </w:numPr>
        <w:spacing w:after="100" w:line="240" w:lineRule="auto"/>
        <w:contextualSpacing w:val="0"/>
        <w:rPr>
          <w:rFonts w:ascii="Georgia" w:eastAsia="Times New Roman" w:hAnsi="Georgia" w:cs="Times New Roman"/>
          <w:sz w:val="24"/>
          <w:szCs w:val="24"/>
        </w:rPr>
      </w:pPr>
      <w:r w:rsidRPr="00E353E4">
        <w:rPr>
          <w:rFonts w:ascii="Georgia" w:eastAsia="Times New Roman" w:hAnsi="Georgia" w:cs="Times New Roman"/>
          <w:color w:val="444444"/>
          <w:sz w:val="24"/>
          <w:szCs w:val="24"/>
        </w:rPr>
        <w:t>You are starting a group to help fight injustice in the school. You want people to become a part of your team. Which sentence is the most motivating or conveys the strongest message?</w:t>
      </w:r>
    </w:p>
    <w:p w:rsidR="00D71590" w:rsidRPr="00E353E4" w:rsidRDefault="00D71590" w:rsidP="00D71590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Georgia" w:eastAsia="Times New Roman" w:hAnsi="Georgia" w:cs="Times New Roman"/>
          <w:sz w:val="24"/>
          <w:szCs w:val="24"/>
        </w:rPr>
      </w:pPr>
      <w:r w:rsidRPr="00E353E4">
        <w:rPr>
          <w:rFonts w:ascii="Georgia" w:eastAsia="Times New Roman" w:hAnsi="Georgia" w:cs="Times New Roman"/>
          <w:color w:val="444444"/>
          <w:sz w:val="24"/>
          <w:szCs w:val="24"/>
        </w:rPr>
        <w:t>Let's collaborate.</w:t>
      </w:r>
    </w:p>
    <w:p w:rsidR="00D71590" w:rsidRPr="00E353E4" w:rsidRDefault="00D71590" w:rsidP="00D71590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Georgia" w:eastAsia="Times New Roman" w:hAnsi="Georgia" w:cs="Times New Roman"/>
          <w:sz w:val="24"/>
          <w:szCs w:val="24"/>
        </w:rPr>
      </w:pPr>
      <w:r w:rsidRPr="00E353E4">
        <w:rPr>
          <w:rFonts w:ascii="Georgia" w:eastAsia="Times New Roman" w:hAnsi="Georgia" w:cs="Times New Roman"/>
          <w:color w:val="444444"/>
          <w:sz w:val="24"/>
          <w:szCs w:val="24"/>
        </w:rPr>
        <w:t>Let's work together.</w:t>
      </w:r>
    </w:p>
    <w:p w:rsidR="00D71590" w:rsidRPr="003541BB" w:rsidRDefault="00D71590" w:rsidP="00D71590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Georgia" w:eastAsia="Times New Roman" w:hAnsi="Georgia" w:cs="Times New Roman"/>
          <w:sz w:val="24"/>
          <w:szCs w:val="24"/>
        </w:rPr>
      </w:pPr>
      <w:r w:rsidRPr="00E353E4">
        <w:rPr>
          <w:rFonts w:ascii="Georgia" w:eastAsia="Times New Roman" w:hAnsi="Georgia" w:cs="Times New Roman"/>
          <w:color w:val="444444"/>
          <w:sz w:val="24"/>
          <w:szCs w:val="24"/>
        </w:rPr>
        <w:t>Let's join forces.</w:t>
      </w:r>
    </w:p>
    <w:p w:rsidR="00D71590" w:rsidRPr="00D71590" w:rsidRDefault="00D71590" w:rsidP="00D71590">
      <w:pPr>
        <w:pStyle w:val="ListParagraph"/>
        <w:numPr>
          <w:ilvl w:val="1"/>
          <w:numId w:val="8"/>
        </w:numPr>
        <w:spacing w:line="240" w:lineRule="auto"/>
        <w:contextualSpacing w:val="0"/>
        <w:rPr>
          <w:rFonts w:ascii="Georgia" w:eastAsia="Times New Roman" w:hAnsi="Georgia" w:cs="Times New Roman"/>
          <w:sz w:val="24"/>
          <w:szCs w:val="24"/>
        </w:rPr>
      </w:pPr>
      <w:r w:rsidRPr="00E353E4">
        <w:rPr>
          <w:rFonts w:ascii="Georgia" w:eastAsia="Times New Roman" w:hAnsi="Georgia" w:cs="Times New Roman"/>
          <w:color w:val="444444"/>
          <w:sz w:val="24"/>
          <w:szCs w:val="24"/>
        </w:rPr>
        <w:t xml:space="preserve">Let's </w:t>
      </w:r>
      <w:r>
        <w:rPr>
          <w:rFonts w:ascii="Georgia" w:eastAsia="Times New Roman" w:hAnsi="Georgia" w:cs="Times New Roman"/>
          <w:color w:val="444444"/>
          <w:sz w:val="24"/>
          <w:szCs w:val="24"/>
        </w:rPr>
        <w:t>associate</w:t>
      </w:r>
      <w:r w:rsidRPr="00E353E4">
        <w:rPr>
          <w:rFonts w:ascii="Georgia" w:eastAsia="Times New Roman" w:hAnsi="Georgia" w:cs="Times New Roman"/>
          <w:color w:val="444444"/>
          <w:sz w:val="24"/>
          <w:szCs w:val="24"/>
        </w:rPr>
        <w:t>.</w:t>
      </w:r>
    </w:p>
    <w:p w:rsidR="00DF1B96" w:rsidRPr="00A33EA4" w:rsidRDefault="007747A7" w:rsidP="00D71590">
      <w:pPr>
        <w:pStyle w:val="ListParagraph"/>
        <w:numPr>
          <w:ilvl w:val="0"/>
          <w:numId w:val="8"/>
        </w:numPr>
        <w:spacing w:after="100" w:line="240" w:lineRule="auto"/>
        <w:contextualSpacing w:val="0"/>
        <w:rPr>
          <w:rFonts w:ascii="Georgia" w:eastAsia="Times New Roman" w:hAnsi="Georgia" w:cs="Times New Roman"/>
          <w:sz w:val="24"/>
          <w:szCs w:val="24"/>
        </w:rPr>
      </w:pPr>
      <w:r w:rsidRPr="00E353E4">
        <w:rPr>
          <w:rFonts w:ascii="Georgia" w:eastAsia="Times New Roman" w:hAnsi="Georgia" w:cs="Times New Roman"/>
          <w:color w:val="444444"/>
          <w:sz w:val="24"/>
          <w:szCs w:val="24"/>
        </w:rPr>
        <w:t>A father and son are not very close. You want to describe their relationship to show</w:t>
      </w:r>
      <w:r w:rsidR="003541BB">
        <w:rPr>
          <w:rFonts w:ascii="Georgia" w:eastAsia="Times New Roman" w:hAnsi="Georgia" w:cs="Times New Roman"/>
          <w:color w:val="444444"/>
          <w:sz w:val="24"/>
          <w:szCs w:val="24"/>
        </w:rPr>
        <w:t xml:space="preserve"> that</w:t>
      </w:r>
      <w:r w:rsidRPr="00E353E4">
        <w:rPr>
          <w:rFonts w:ascii="Georgia" w:eastAsia="Times New Roman" w:hAnsi="Georgia" w:cs="Times New Roman"/>
          <w:color w:val="444444"/>
          <w:sz w:val="24"/>
          <w:szCs w:val="24"/>
        </w:rPr>
        <w:t xml:space="preserve"> they are not very close, but you do not want to make it seem like they never talk to one another. What should you say?</w:t>
      </w:r>
    </w:p>
    <w:p w:rsidR="00E353E4" w:rsidRPr="00E353E4" w:rsidRDefault="007747A7" w:rsidP="00D71590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Georgia" w:eastAsia="Times New Roman" w:hAnsi="Georgia" w:cs="Times New Roman"/>
          <w:sz w:val="24"/>
          <w:szCs w:val="24"/>
        </w:rPr>
      </w:pPr>
      <w:r w:rsidRPr="00E353E4">
        <w:rPr>
          <w:rFonts w:ascii="Georgia" w:eastAsia="Times New Roman" w:hAnsi="Georgia" w:cs="Times New Roman"/>
          <w:color w:val="444444"/>
          <w:sz w:val="24"/>
          <w:szCs w:val="24"/>
        </w:rPr>
        <w:t xml:space="preserve">Their relationship is </w:t>
      </w:r>
      <w:r w:rsidR="003541BB">
        <w:rPr>
          <w:rFonts w:ascii="Georgia" w:eastAsia="Times New Roman" w:hAnsi="Georgia" w:cs="Times New Roman"/>
          <w:color w:val="444444"/>
          <w:sz w:val="24"/>
          <w:szCs w:val="24"/>
        </w:rPr>
        <w:t>injurious</w:t>
      </w:r>
      <w:r w:rsidRPr="00E353E4">
        <w:rPr>
          <w:rFonts w:ascii="Georgia" w:eastAsia="Times New Roman" w:hAnsi="Georgia" w:cs="Times New Roman"/>
          <w:color w:val="444444"/>
          <w:sz w:val="24"/>
          <w:szCs w:val="24"/>
        </w:rPr>
        <w:t>.</w:t>
      </w:r>
    </w:p>
    <w:p w:rsidR="00E353E4" w:rsidRPr="003541BB" w:rsidRDefault="007747A7" w:rsidP="00D71590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Georgia" w:eastAsia="Times New Roman" w:hAnsi="Georgia" w:cs="Times New Roman"/>
          <w:sz w:val="24"/>
          <w:szCs w:val="24"/>
        </w:rPr>
      </w:pPr>
      <w:r w:rsidRPr="00E353E4">
        <w:rPr>
          <w:rFonts w:ascii="Georgia" w:eastAsia="Times New Roman" w:hAnsi="Georgia" w:cs="Times New Roman"/>
          <w:color w:val="444444"/>
          <w:sz w:val="24"/>
          <w:szCs w:val="24"/>
        </w:rPr>
        <w:t>Their relationship is severed.</w:t>
      </w:r>
    </w:p>
    <w:p w:rsidR="003541BB" w:rsidRPr="003541BB" w:rsidRDefault="003541BB" w:rsidP="00D71590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Georgia" w:eastAsia="Times New Roman" w:hAnsi="Georgia" w:cs="Times New Roman"/>
          <w:sz w:val="24"/>
          <w:szCs w:val="24"/>
        </w:rPr>
      </w:pPr>
      <w:r w:rsidRPr="00E353E4">
        <w:rPr>
          <w:rFonts w:ascii="Georgia" w:eastAsia="Times New Roman" w:hAnsi="Georgia" w:cs="Times New Roman"/>
          <w:color w:val="444444"/>
          <w:sz w:val="24"/>
          <w:szCs w:val="24"/>
        </w:rPr>
        <w:t>Their relationship is estranged.</w:t>
      </w:r>
    </w:p>
    <w:p w:rsidR="00E353E4" w:rsidRPr="00A33EA4" w:rsidRDefault="00A33EA4" w:rsidP="00A33EA4">
      <w:pPr>
        <w:pStyle w:val="ListParagraph"/>
        <w:numPr>
          <w:ilvl w:val="1"/>
          <w:numId w:val="8"/>
        </w:numPr>
        <w:spacing w:line="240" w:lineRule="auto"/>
        <w:contextualSpacing w:val="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444444"/>
          <w:sz w:val="24"/>
          <w:szCs w:val="24"/>
        </w:rPr>
        <w:t xml:space="preserve">Their relationship is </w:t>
      </w:r>
      <w:r w:rsidR="003541BB">
        <w:rPr>
          <w:rFonts w:ascii="Georgia" w:eastAsia="Times New Roman" w:hAnsi="Georgia" w:cs="Times New Roman"/>
          <w:color w:val="444444"/>
          <w:sz w:val="24"/>
          <w:szCs w:val="24"/>
        </w:rPr>
        <w:t>reserved</w:t>
      </w:r>
      <w:r>
        <w:rPr>
          <w:rFonts w:ascii="Georgia" w:eastAsia="Times New Roman" w:hAnsi="Georgia" w:cs="Times New Roman"/>
          <w:color w:val="444444"/>
          <w:sz w:val="24"/>
          <w:szCs w:val="24"/>
        </w:rPr>
        <w:t xml:space="preserve">. </w:t>
      </w:r>
    </w:p>
    <w:p w:rsidR="00D71590" w:rsidRDefault="00D71590" w:rsidP="00A33EA4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444444"/>
          <w:sz w:val="24"/>
          <w:szCs w:val="24"/>
        </w:rPr>
        <w:sectPr w:rsidR="00D71590" w:rsidSect="00D71590">
          <w:type w:val="continuous"/>
          <w:pgSz w:w="12240" w:h="15840"/>
          <w:pgMar w:top="1080" w:right="1080" w:bottom="720" w:left="1080" w:header="720" w:footer="720" w:gutter="0"/>
          <w:cols w:num="2" w:space="720"/>
          <w:docGrid w:linePitch="360"/>
        </w:sectPr>
      </w:pPr>
    </w:p>
    <w:p w:rsidR="00E215A9" w:rsidRPr="007747A7" w:rsidRDefault="001F2D9F" w:rsidP="00A33EA4">
      <w:pPr>
        <w:spacing w:line="240" w:lineRule="auto"/>
        <w:rPr>
          <w:rFonts w:ascii="Georgia" w:hAnsi="Georgia"/>
        </w:rPr>
      </w:pPr>
    </w:p>
    <w:sectPr w:rsidR="00E215A9" w:rsidRPr="007747A7" w:rsidSect="000D773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7F0"/>
    <w:multiLevelType w:val="hybridMultilevel"/>
    <w:tmpl w:val="EB361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E04C1"/>
    <w:multiLevelType w:val="multilevel"/>
    <w:tmpl w:val="2F367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13DC8"/>
    <w:multiLevelType w:val="multilevel"/>
    <w:tmpl w:val="2D1A8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228D8"/>
    <w:multiLevelType w:val="multilevel"/>
    <w:tmpl w:val="378C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832CF"/>
    <w:multiLevelType w:val="hybridMultilevel"/>
    <w:tmpl w:val="EB361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F33A0"/>
    <w:multiLevelType w:val="multilevel"/>
    <w:tmpl w:val="5B32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20803"/>
    <w:multiLevelType w:val="multilevel"/>
    <w:tmpl w:val="196CB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D49A3"/>
    <w:multiLevelType w:val="multilevel"/>
    <w:tmpl w:val="7752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DF12D9"/>
    <w:multiLevelType w:val="multilevel"/>
    <w:tmpl w:val="A9B0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3"/>
    <w:lvlOverride w:ilvl="0">
      <w:lvl w:ilvl="0">
        <w:numFmt w:val="lowerLetter"/>
        <w:lvlText w:val="%1."/>
        <w:lvlJc w:val="left"/>
      </w:lvl>
    </w:lvlOverride>
  </w:num>
  <w:num w:numId="3">
    <w:abstractNumId w:val="5"/>
    <w:lvlOverride w:ilvl="0">
      <w:lvl w:ilvl="0">
        <w:numFmt w:val="lowerLetter"/>
        <w:lvlText w:val="%1."/>
        <w:lvlJc w:val="left"/>
      </w:lvl>
    </w:lvlOverride>
  </w:num>
  <w:num w:numId="4">
    <w:abstractNumId w:val="1"/>
    <w:lvlOverride w:ilvl="0">
      <w:lvl w:ilvl="0">
        <w:numFmt w:val="lowerLetter"/>
        <w:lvlText w:val="%1."/>
        <w:lvlJc w:val="left"/>
      </w:lvl>
    </w:lvlOverride>
  </w:num>
  <w:num w:numId="5">
    <w:abstractNumId w:val="8"/>
    <w:lvlOverride w:ilvl="0">
      <w:lvl w:ilvl="0">
        <w:numFmt w:val="lowerLetter"/>
        <w:lvlText w:val="%1."/>
        <w:lvlJc w:val="left"/>
      </w:lvl>
    </w:lvlOverride>
  </w:num>
  <w:num w:numId="6">
    <w:abstractNumId w:val="7"/>
    <w:lvlOverride w:ilvl="0">
      <w:lvl w:ilvl="0">
        <w:numFmt w:val="lowerLetter"/>
        <w:lvlText w:val="%1."/>
        <w:lvlJc w:val="left"/>
      </w:lvl>
    </w:lvlOverride>
  </w:num>
  <w:num w:numId="7">
    <w:abstractNumId w:val="6"/>
    <w:lvlOverride w:ilvl="0">
      <w:lvl w:ilvl="0">
        <w:numFmt w:val="lowerLetter"/>
        <w:lvlText w:val="%1."/>
        <w:lvlJc w:val="left"/>
      </w:lvl>
    </w:lvlOverride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52E12"/>
    <w:rsid w:val="00001104"/>
    <w:rsid w:val="00043027"/>
    <w:rsid w:val="000D773B"/>
    <w:rsid w:val="00152E12"/>
    <w:rsid w:val="001F2D9F"/>
    <w:rsid w:val="003541BB"/>
    <w:rsid w:val="00497020"/>
    <w:rsid w:val="00596A5F"/>
    <w:rsid w:val="007747A7"/>
    <w:rsid w:val="00835E28"/>
    <w:rsid w:val="00A33EA4"/>
    <w:rsid w:val="00D71590"/>
    <w:rsid w:val="00DF1B96"/>
    <w:rsid w:val="00E3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2E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53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2019-01-23T02:21:00Z</dcterms:created>
  <dcterms:modified xsi:type="dcterms:W3CDTF">2019-01-23T03:32:00Z</dcterms:modified>
</cp:coreProperties>
</file>